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FD2F80" w:rsidP="00BF68A5">
            <w:pPr>
              <w:spacing w:after="20"/>
              <w:jc w:val="both"/>
              <w:outlineLvl w:val="0"/>
            </w:pPr>
            <w:r>
              <w:t xml:space="preserve"> «___» ____________20</w:t>
            </w:r>
            <w:r w:rsidR="00E37E78">
              <w:t>20</w:t>
            </w:r>
            <w:r w:rsidR="00A67525">
              <w:t xml:space="preserve"> </w:t>
            </w:r>
            <w:r w:rsidR="00561983" w:rsidRPr="00E1320E">
              <w:t>г.</w:t>
            </w:r>
          </w:p>
          <w:p w:rsidR="00561983" w:rsidRPr="00E1320E" w:rsidRDefault="00561983" w:rsidP="00BF68A5">
            <w:pPr>
              <w:spacing w:after="20"/>
              <w:ind w:firstLine="567"/>
              <w:jc w:val="both"/>
            </w:pPr>
          </w:p>
        </w:tc>
      </w:tr>
    </w:tbl>
    <w:p w:rsidR="001E7A23" w:rsidRDefault="001E7A23" w:rsidP="00BF68A5">
      <w:pPr>
        <w:spacing w:after="20"/>
        <w:jc w:val="center"/>
        <w:rPr>
          <w:b/>
        </w:rPr>
      </w:pPr>
    </w:p>
    <w:p w:rsidR="00561983" w:rsidRPr="00E1320E" w:rsidRDefault="00561983" w:rsidP="00BF68A5">
      <w:pPr>
        <w:spacing w:after="20"/>
        <w:jc w:val="center"/>
        <w:rPr>
          <w:b/>
        </w:rPr>
      </w:pPr>
      <w:r w:rsidRPr="00E1320E">
        <w:rPr>
          <w:b/>
        </w:rPr>
        <w:t>ТЕХНИЧЕСКОЕ ЗАДАНИЕ</w:t>
      </w:r>
      <w:r w:rsidR="004611C9">
        <w:rPr>
          <w:b/>
        </w:rPr>
        <w:t xml:space="preserve"> </w:t>
      </w:r>
    </w:p>
    <w:p w:rsidR="00275785" w:rsidRPr="00E1320E" w:rsidRDefault="001239B3" w:rsidP="00275785">
      <w:pPr>
        <w:spacing w:after="20"/>
        <w:jc w:val="center"/>
        <w:rPr>
          <w:b/>
        </w:rPr>
      </w:pPr>
      <w:r>
        <w:rPr>
          <w:b/>
        </w:rPr>
        <w:t>н</w:t>
      </w:r>
      <w:r w:rsidRPr="00E1320E">
        <w:rPr>
          <w:b/>
        </w:rPr>
        <w:t>а</w:t>
      </w:r>
      <w:r w:rsidRPr="00275785">
        <w:rPr>
          <w:b/>
        </w:rPr>
        <w:t xml:space="preserve"> </w:t>
      </w:r>
      <w:r>
        <w:rPr>
          <w:b/>
        </w:rPr>
        <w:t>выполнение работ по к</w:t>
      </w:r>
      <w:r w:rsidRPr="004611C9">
        <w:rPr>
          <w:b/>
        </w:rPr>
        <w:t>апитальн</w:t>
      </w:r>
      <w:r>
        <w:rPr>
          <w:b/>
        </w:rPr>
        <w:t>ому</w:t>
      </w:r>
      <w:r w:rsidRPr="004611C9">
        <w:rPr>
          <w:b/>
        </w:rPr>
        <w:t xml:space="preserve"> ремонт</w:t>
      </w:r>
      <w:r>
        <w:rPr>
          <w:b/>
        </w:rPr>
        <w:t>у</w:t>
      </w:r>
      <w:r w:rsidRPr="004611C9">
        <w:rPr>
          <w:b/>
        </w:rPr>
        <w:t xml:space="preserve"> </w:t>
      </w:r>
      <w:r w:rsidR="002C4726" w:rsidRPr="002C4726">
        <w:rPr>
          <w:b/>
        </w:rPr>
        <w:t>Шиловско</w:t>
      </w:r>
      <w:r w:rsidR="002C4726">
        <w:rPr>
          <w:b/>
        </w:rPr>
        <w:t>го водовода магистральной водоп</w:t>
      </w:r>
      <w:r w:rsidR="002C4726" w:rsidRPr="002C4726">
        <w:rPr>
          <w:b/>
        </w:rPr>
        <w:t>роводной сети по ул. Театральная от ул. Гагарина, 12 до ул. Исакова, 22 (п.</w:t>
      </w:r>
      <w:r>
        <w:rPr>
          <w:b/>
        </w:rPr>
        <w:t xml:space="preserve"> </w:t>
      </w:r>
      <w:r w:rsidR="002C4726" w:rsidRPr="002C4726">
        <w:rPr>
          <w:b/>
        </w:rPr>
        <w:t>11.4) на участке от ул. Восточная до здания №</w:t>
      </w:r>
      <w:r>
        <w:rPr>
          <w:b/>
        </w:rPr>
        <w:t xml:space="preserve"> </w:t>
      </w:r>
      <w:r w:rsidR="002C4726" w:rsidRPr="002C4726">
        <w:rPr>
          <w:b/>
        </w:rPr>
        <w:t>11 по ул. Театральная. D = 315 мм, L = 360 м.</w:t>
      </w:r>
      <w:r w:rsidR="004611C9">
        <w:rPr>
          <w:b/>
        </w:rPr>
        <w:br/>
      </w:r>
    </w:p>
    <w:p w:rsidR="00312A2E" w:rsidRDefault="00744EC8" w:rsidP="00A123EE">
      <w:pPr>
        <w:pStyle w:val="a4"/>
        <w:numPr>
          <w:ilvl w:val="0"/>
          <w:numId w:val="1"/>
        </w:numPr>
        <w:spacing w:after="20"/>
        <w:ind w:left="0" w:firstLine="426"/>
        <w:jc w:val="both"/>
      </w:pPr>
      <w:r w:rsidRPr="001239B3">
        <w:rPr>
          <w:b/>
        </w:rPr>
        <w:t>Наименование выполняемых работ:</w:t>
      </w:r>
      <w:r w:rsidR="001239B3">
        <w:rPr>
          <w:b/>
        </w:rPr>
        <w:t xml:space="preserve"> </w:t>
      </w:r>
      <w:r w:rsidR="00386B24" w:rsidRPr="00386B24">
        <w:t xml:space="preserve">Капитальный </w:t>
      </w:r>
      <w:r w:rsidR="00E37E78" w:rsidRPr="00E37E78">
        <w:t xml:space="preserve">ремонт сети </w:t>
      </w:r>
      <w:r w:rsidR="002C4726" w:rsidRPr="002C4726">
        <w:t>магистральной водопроводной сети по ул. Театральная</w:t>
      </w:r>
      <w:r w:rsidR="002C4726">
        <w:t xml:space="preserve"> </w:t>
      </w:r>
      <w:r w:rsidR="002C4726" w:rsidRPr="002C4726">
        <w:t>на участке от ул. Восточная до здания №</w:t>
      </w:r>
      <w:r w:rsidR="001239B3">
        <w:t xml:space="preserve"> </w:t>
      </w:r>
      <w:r w:rsidR="002C4726" w:rsidRPr="002C4726">
        <w:t>11 по ул. Театральная</w:t>
      </w:r>
      <w:r w:rsidR="00E37E78">
        <w:t>.</w:t>
      </w:r>
    </w:p>
    <w:p w:rsidR="00312A2E" w:rsidRPr="00E1320E" w:rsidRDefault="00337B28" w:rsidP="00E90AEF">
      <w:pPr>
        <w:pStyle w:val="a4"/>
        <w:numPr>
          <w:ilvl w:val="0"/>
          <w:numId w:val="1"/>
        </w:numPr>
        <w:spacing w:after="20"/>
        <w:ind w:left="0" w:firstLine="426"/>
      </w:pPr>
      <w:r w:rsidRPr="001239B3">
        <w:rPr>
          <w:b/>
        </w:rPr>
        <w:t xml:space="preserve">Вид строительства: </w:t>
      </w:r>
      <w:r w:rsidR="00DF3671">
        <w:t>Капитальный ремонт</w:t>
      </w:r>
      <w:r w:rsidR="004E397C">
        <w:t>.</w:t>
      </w:r>
    </w:p>
    <w:p w:rsidR="00312A2E" w:rsidRPr="00E1320E" w:rsidRDefault="00312A2E" w:rsidP="00883C87">
      <w:pPr>
        <w:pStyle w:val="a4"/>
        <w:numPr>
          <w:ilvl w:val="0"/>
          <w:numId w:val="1"/>
        </w:numPr>
        <w:spacing w:after="20"/>
        <w:ind w:left="0" w:firstLine="426"/>
      </w:pPr>
      <w:r w:rsidRPr="001239B3">
        <w:rPr>
          <w:b/>
        </w:rPr>
        <w:t>Источник финансирования:</w:t>
      </w:r>
      <w:r w:rsidR="001239B3">
        <w:rPr>
          <w:b/>
        </w:rPr>
        <w:t xml:space="preserve"> </w:t>
      </w:r>
      <w:r w:rsidR="006B33AD">
        <w:t>Собственные средства.</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sidRPr="00726C36">
        <w:rPr>
          <w:color w:val="000000"/>
        </w:rPr>
        <w:t>позднее</w:t>
      </w:r>
      <w:r w:rsidR="004E397C" w:rsidRPr="00726C36">
        <w:rPr>
          <w:color w:val="000000"/>
        </w:rPr>
        <w:t xml:space="preserve"> </w:t>
      </w:r>
      <w:r w:rsidR="00656AEA" w:rsidRPr="00726C36">
        <w:rPr>
          <w:color w:val="000000"/>
        </w:rPr>
        <w:t>9</w:t>
      </w:r>
      <w:r w:rsidR="00E37E78" w:rsidRPr="00726C36">
        <w:rPr>
          <w:color w:val="000000"/>
        </w:rPr>
        <w:t>0</w:t>
      </w:r>
      <w:r w:rsidRPr="00726C36">
        <w:rPr>
          <w:color w:val="000000"/>
        </w:rPr>
        <w:t xml:space="preserve"> (</w:t>
      </w:r>
      <w:r w:rsidR="00656AEA" w:rsidRPr="00726C36">
        <w:rPr>
          <w:color w:val="000000"/>
        </w:rPr>
        <w:t>девяноста</w:t>
      </w:r>
      <w:r w:rsidRPr="00726C36">
        <w:rPr>
          <w:color w:val="000000"/>
        </w:rPr>
        <w:t>) календарных</w:t>
      </w:r>
      <w:r w:rsidRPr="00E1320E">
        <w:rPr>
          <w:color w:val="000000"/>
        </w:rPr>
        <w:t xml:space="preserve">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p>
    <w:p w:rsidR="00C91353" w:rsidRDefault="00DF3671" w:rsidP="00A50312">
      <w:pPr>
        <w:spacing w:after="20"/>
        <w:ind w:firstLine="426"/>
      </w:pPr>
      <w:r>
        <w:t>Капитальный ремонт</w:t>
      </w:r>
      <w:r w:rsidR="00086266" w:rsidRPr="00E1320E">
        <w:t xml:space="preserve"> </w:t>
      </w:r>
      <w:r w:rsidR="00156AFB" w:rsidRPr="00E1320E">
        <w:t xml:space="preserve">водопровода: </w:t>
      </w:r>
    </w:p>
    <w:p w:rsidR="002C4726" w:rsidRDefault="002C4726" w:rsidP="002C4726">
      <w:pPr>
        <w:pStyle w:val="a4"/>
        <w:numPr>
          <w:ilvl w:val="0"/>
          <w:numId w:val="11"/>
        </w:numPr>
        <w:spacing w:after="20"/>
      </w:pPr>
      <w:r>
        <w:t>Н=2,5 м; Д</w:t>
      </w:r>
      <w:r w:rsidRPr="00E1320E">
        <w:t>-</w:t>
      </w:r>
      <w:r>
        <w:t xml:space="preserve">315х18,7 </w:t>
      </w:r>
      <w:r w:rsidRPr="00E1320E">
        <w:t>мм</w:t>
      </w:r>
      <w:r>
        <w:t>;</w:t>
      </w:r>
      <w:r w:rsidRPr="00E1320E">
        <w:t xml:space="preserve"> </w:t>
      </w:r>
      <w:r w:rsidRPr="00C91353">
        <w:t>L</w:t>
      </w:r>
      <w:r>
        <w:t>=360</w:t>
      </w:r>
      <w:r w:rsidRPr="00E1320E">
        <w:t xml:space="preserve">м – сухой грунт, </w:t>
      </w:r>
      <w:r>
        <w:t>бестраншейный</w:t>
      </w:r>
      <w:r w:rsidRPr="00E1320E">
        <w:t xml:space="preserve"> способ прокладки </w:t>
      </w:r>
      <w:r w:rsidRPr="00E1320E">
        <w:br/>
        <w:t xml:space="preserve">трубы полиэтиленовые питьевые ПЭ 100 </w:t>
      </w:r>
      <w:r w:rsidRPr="00C91353">
        <w:t>SDR</w:t>
      </w:r>
      <w:r>
        <w:t xml:space="preserve"> 17</w:t>
      </w:r>
      <w:r w:rsidRPr="00E1320E">
        <w:t xml:space="preserve"> ГОСТ 18599-2001</w:t>
      </w:r>
      <w:r>
        <w:t>.</w:t>
      </w:r>
    </w:p>
    <w:p w:rsidR="00C01000" w:rsidRDefault="00C01000" w:rsidP="00CC7A60">
      <w:pPr>
        <w:pStyle w:val="a5"/>
        <w:numPr>
          <w:ilvl w:val="0"/>
          <w:numId w:val="11"/>
        </w:numPr>
        <w:spacing w:after="20"/>
      </w:pPr>
      <w:r>
        <w:t>Промывка с дезинфекцией трубопровода.</w:t>
      </w:r>
    </w:p>
    <w:p w:rsidR="002C4726" w:rsidRDefault="002C4726" w:rsidP="002C4726">
      <w:pPr>
        <w:pStyle w:val="a5"/>
        <w:numPr>
          <w:ilvl w:val="0"/>
          <w:numId w:val="11"/>
        </w:numPr>
        <w:spacing w:after="20"/>
      </w:pPr>
      <w:r>
        <w:t>Капитальный ремонт водопроводных колодцев ВК-1,2</w:t>
      </w:r>
      <w:r w:rsidR="00656AEA">
        <w:t>,3,4</w:t>
      </w:r>
      <w:r>
        <w:t xml:space="preserve"> - перечень материалов и виды выполняемых работ указаны в локальном сметном расчете.</w:t>
      </w:r>
    </w:p>
    <w:p w:rsidR="002C4726" w:rsidRDefault="00656AEA" w:rsidP="00CC7A60">
      <w:pPr>
        <w:pStyle w:val="a5"/>
        <w:numPr>
          <w:ilvl w:val="0"/>
          <w:numId w:val="11"/>
        </w:numPr>
        <w:spacing w:after="20"/>
      </w:pPr>
      <w:r>
        <w:t>Восстановление нарушенного благоустройства.</w:t>
      </w:r>
    </w:p>
    <w:p w:rsidR="001E5D0A" w:rsidRDefault="001E5D0A" w:rsidP="001239B3">
      <w:pPr>
        <w:pStyle w:val="a5"/>
        <w:numPr>
          <w:ilvl w:val="0"/>
          <w:numId w:val="11"/>
        </w:numPr>
        <w:spacing w:after="20"/>
        <w:jc w:val="both"/>
      </w:pPr>
      <w:r w:rsidRPr="00656AEA">
        <w:t>Исполнительная съемка подземных инженерных сетей, с внесением данных в информационную систему обеспечения градостроительной деятельности и на геодезические планшеты Березовского городского округа Свердловской области.</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w:t>
      </w:r>
      <w:r w:rsidR="00C91353">
        <w:rPr>
          <w:rFonts w:cs="Times New Roman"/>
          <w:color w:val="000000"/>
          <w:sz w:val="24"/>
          <w:szCs w:val="24"/>
        </w:rPr>
        <w:t>а действия Договора:</w:t>
      </w:r>
      <w:r w:rsidR="0082066E"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w:t>
      </w:r>
      <w:r w:rsidR="00C91353">
        <w:rPr>
          <w:rFonts w:cs="Times New Roman"/>
          <w:color w:val="000000"/>
          <w:sz w:val="24"/>
          <w:szCs w:val="24"/>
        </w:rPr>
        <w:t>ятия декларации о соответствии»;</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lastRenderedPageBreak/>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w:t>
      </w:r>
      <w:r w:rsidR="00C91353">
        <w:rPr>
          <w:rFonts w:cs="Times New Roman"/>
          <w:color w:val="000000"/>
          <w:sz w:val="24"/>
          <w:szCs w:val="24"/>
        </w:rPr>
        <w:t>;</w:t>
      </w:r>
      <w:r w:rsidRPr="00E1320E">
        <w:rPr>
          <w:rFonts w:cs="Times New Roman"/>
          <w:color w:val="000000"/>
          <w:sz w:val="24"/>
          <w:szCs w:val="24"/>
        </w:rPr>
        <w:t xml:space="preserve">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документы о качестве (паспорта), выданные заво</w:t>
      </w:r>
      <w:r w:rsidR="00C91353">
        <w:rPr>
          <w:rFonts w:cs="Times New Roman"/>
          <w:color w:val="000000"/>
          <w:sz w:val="24"/>
          <w:szCs w:val="24"/>
        </w:rPr>
        <w:t>дами-изготовителями.</w:t>
      </w:r>
      <w:r w:rsidRPr="00E1320E">
        <w:rPr>
          <w:rFonts w:cs="Times New Roman"/>
          <w:color w:val="000000"/>
          <w:sz w:val="24"/>
          <w:szCs w:val="24"/>
        </w:rPr>
        <w:t xml:space="preserve"> </w:t>
      </w:r>
    </w:p>
    <w:p w:rsidR="0016641B" w:rsidRDefault="0082066E" w:rsidP="0016641B">
      <w:pPr>
        <w:shd w:val="clear" w:color="auto" w:fill="FFFFFF"/>
        <w:spacing w:after="20"/>
        <w:ind w:firstLine="426"/>
        <w:jc w:val="both"/>
        <w:outlineLvl w:val="1"/>
        <w:rPr>
          <w:rFonts w:eastAsia="Calibri"/>
          <w:lang w:eastAsia="en-US"/>
        </w:rPr>
      </w:pPr>
      <w:r w:rsidRPr="00E1320E">
        <w:rPr>
          <w:color w:val="000000"/>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r w:rsidR="0016641B" w:rsidRPr="0016641B">
        <w:rPr>
          <w:rFonts w:eastAsia="Calibri"/>
          <w:lang w:eastAsia="en-US"/>
        </w:rPr>
        <w:t xml:space="preserve"> </w:t>
      </w:r>
    </w:p>
    <w:p w:rsidR="0016641B" w:rsidRPr="00145A5C" w:rsidRDefault="0016641B" w:rsidP="0016641B">
      <w:pPr>
        <w:shd w:val="clear" w:color="auto" w:fill="FFFFFF"/>
        <w:spacing w:after="20"/>
        <w:ind w:firstLine="426"/>
        <w:jc w:val="both"/>
        <w:outlineLvl w:val="1"/>
        <w:rPr>
          <w:rFonts w:eastAsia="Calibri"/>
          <w:lang w:eastAsia="en-US"/>
        </w:rPr>
      </w:pPr>
      <w:r w:rsidRPr="00145A5C">
        <w:rPr>
          <w:rFonts w:eastAsia="Calibri"/>
          <w:lang w:eastAsia="en-US"/>
        </w:rPr>
        <w:t>В локальном сметном расчете и ведомости объемов работ, все материалы с указанием товарных знаков, фирменных наименований, следует читать с добавлением «или эквивалент»</w:t>
      </w:r>
      <w:r>
        <w:rPr>
          <w:rFonts w:eastAsia="Calibri"/>
          <w:lang w:eastAsia="en-US"/>
        </w:rPr>
        <w:t>.</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r w:rsidR="00726C36">
        <w:rPr>
          <w:b/>
        </w:rPr>
        <w:t>:</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C91353" w:rsidRDefault="00C91353" w:rsidP="00C91353">
      <w:pPr>
        <w:pStyle w:val="a8"/>
        <w:spacing w:after="20"/>
        <w:ind w:firstLine="426"/>
        <w:jc w:val="both"/>
      </w:pPr>
      <w:r>
        <w:t xml:space="preserve">Подрядчик обязан </w:t>
      </w:r>
      <w:r w:rsidRPr="00BA3310">
        <w:t>предоставить два экземпляра проекта производства работ (ППР</w:t>
      </w:r>
      <w:r>
        <w:t>) и календарный план за три дня до начала</w:t>
      </w:r>
      <w:r w:rsidRPr="00BA3310">
        <w:t xml:space="preserve"> работ</w:t>
      </w:r>
      <w:r>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w:t>
      </w:r>
      <w:r w:rsidR="001239B3">
        <w:rPr>
          <w:color w:val="000000"/>
        </w:rPr>
        <w:t>,</w:t>
      </w:r>
      <w:bookmarkStart w:id="0" w:name="_GoBack"/>
      <w:bookmarkEnd w:id="0"/>
      <w:r w:rsidRPr="00E1320E">
        <w:rPr>
          <w:color w:val="000000"/>
        </w:rPr>
        <w:t xml:space="preserve">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1E5D0A" w:rsidRPr="00E1320E" w:rsidRDefault="001E5D0A" w:rsidP="001E5D0A">
      <w:pPr>
        <w:widowControl w:val="0"/>
        <w:shd w:val="clear" w:color="auto" w:fill="FFFFFF"/>
        <w:autoSpaceDE w:val="0"/>
        <w:autoSpaceDN w:val="0"/>
        <w:adjustRightInd w:val="0"/>
        <w:spacing w:after="20"/>
        <w:ind w:firstLine="426"/>
        <w:jc w:val="both"/>
        <w:rPr>
          <w:color w:val="000000"/>
        </w:rPr>
      </w:pPr>
      <w:r w:rsidRPr="00E1320E">
        <w:t>После завершения строительства</w:t>
      </w:r>
      <w:r>
        <w:t xml:space="preserve">, Подрядчик обязан выполнить исполнительную геодезическую съемку проложенных сетей, полученные данные внести </w:t>
      </w:r>
      <w:r w:rsidRPr="00305193">
        <w:t>в информационную систему обеспечения градостроительной деятельности</w:t>
      </w:r>
      <w:r>
        <w:t xml:space="preserve"> и нанести на </w:t>
      </w:r>
      <w:r w:rsidRPr="00305193">
        <w:t>геодезические планшеты Березовского городского округа</w:t>
      </w:r>
      <w:r>
        <w:t>. Передать Заказчику растровую</w:t>
      </w:r>
      <w:r w:rsidRPr="00305193">
        <w:t xml:space="preserve"> копи</w:t>
      </w:r>
      <w:r>
        <w:t>ю</w:t>
      </w:r>
      <w:r w:rsidRPr="00305193">
        <w:t xml:space="preserve"> топогр</w:t>
      </w:r>
      <w:r>
        <w:t xml:space="preserve">афических планов масштаба 1:500 </w:t>
      </w:r>
      <w:r w:rsidRPr="00305193">
        <w:t>с отметкой согласования Отдела архитектуры Березовского городского округа Свердловской области на бумажном носителе</w:t>
      </w:r>
      <w: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726C36" w:rsidRPr="00726C36" w:rsidRDefault="00726C36" w:rsidP="00726C36">
      <w:pPr>
        <w:pStyle w:val="a4"/>
        <w:numPr>
          <w:ilvl w:val="0"/>
          <w:numId w:val="1"/>
        </w:numPr>
        <w:spacing w:after="20"/>
        <w:ind w:left="0" w:firstLine="426"/>
        <w:rPr>
          <w:b/>
        </w:rPr>
      </w:pPr>
      <w:r w:rsidRPr="00726C36">
        <w:rPr>
          <w:b/>
        </w:rPr>
        <w:t>Требования к подрядчику</w:t>
      </w:r>
      <w:r>
        <w:rPr>
          <w:b/>
        </w:rPr>
        <w:t>:</w:t>
      </w:r>
    </w:p>
    <w:p w:rsidR="00726C36" w:rsidRPr="00726C36" w:rsidRDefault="00726C36" w:rsidP="00726C36">
      <w:pPr>
        <w:widowControl w:val="0"/>
        <w:shd w:val="clear" w:color="auto" w:fill="FFFFFF"/>
        <w:autoSpaceDE w:val="0"/>
        <w:autoSpaceDN w:val="0"/>
        <w:adjustRightInd w:val="0"/>
        <w:spacing w:after="20"/>
        <w:ind w:firstLine="426"/>
        <w:jc w:val="both"/>
      </w:pPr>
      <w:r w:rsidRPr="00726C36">
        <w:t>Подрядчик должен являться членом саморегулирующей организации (СРО) с правом осуществления работ по устройству наружных сетей водопровода и канализации.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r w:rsidR="00726C36">
        <w:rPr>
          <w:b/>
          <w:color w:val="000000"/>
        </w:rPr>
        <w:t>:</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r w:rsidR="00726C36">
        <w:rPr>
          <w:b/>
          <w:bCs/>
        </w:rPr>
        <w:t>:</w:t>
      </w:r>
    </w:p>
    <w:p w:rsidR="0082066E" w:rsidRPr="00E1320E" w:rsidRDefault="0082066E" w:rsidP="00BF68A5">
      <w:pPr>
        <w:tabs>
          <w:tab w:val="num" w:pos="426"/>
        </w:tabs>
        <w:spacing w:after="20"/>
        <w:ind w:firstLine="426"/>
        <w:jc w:val="both"/>
        <w:rPr>
          <w:lang w:eastAsia="en-US"/>
        </w:rPr>
      </w:pPr>
      <w:r w:rsidRPr="00E1320E">
        <w:rPr>
          <w:lang w:eastAsia="en-US"/>
        </w:rPr>
        <w:t xml:space="preserve">1. Срок предоставления гарантий качества: 5 лет с момента подписания Заказчиком Актов приемки </w:t>
      </w:r>
      <w:r w:rsidR="00DE2027">
        <w:rPr>
          <w:lang w:eastAsia="en-US"/>
        </w:rPr>
        <w:t>выполненных работ</w:t>
      </w:r>
      <w:r w:rsidRPr="00E1320E">
        <w:rPr>
          <w:lang w:eastAsia="en-US"/>
        </w:rPr>
        <w:t>.</w:t>
      </w:r>
    </w:p>
    <w:p w:rsidR="0082066E" w:rsidRPr="00E1320E" w:rsidRDefault="0082066E" w:rsidP="00BF68A5">
      <w:pPr>
        <w:tabs>
          <w:tab w:val="num" w:pos="426"/>
        </w:tabs>
        <w:spacing w:after="20"/>
        <w:ind w:firstLine="426"/>
        <w:jc w:val="both"/>
        <w:rPr>
          <w:lang w:eastAsia="en-US"/>
        </w:rPr>
      </w:pPr>
      <w:r w:rsidRPr="00E1320E">
        <w:rPr>
          <w:lang w:eastAsia="en-US"/>
        </w:rPr>
        <w:t>2.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82066E" w:rsidP="00BF68A5">
      <w:pPr>
        <w:pStyle w:val="a7"/>
        <w:tabs>
          <w:tab w:val="left" w:pos="851"/>
          <w:tab w:val="left" w:pos="993"/>
        </w:tabs>
        <w:spacing w:after="20"/>
        <w:ind w:firstLine="426"/>
        <w:rPr>
          <w:lang w:eastAsia="en-US"/>
        </w:rPr>
      </w:pPr>
      <w:r w:rsidRPr="00E1320E">
        <w:rPr>
          <w:lang w:eastAsia="en-US"/>
        </w:rPr>
        <w:t>3.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r w:rsidR="00726C36">
        <w:rPr>
          <w:b/>
        </w:rPr>
        <w:t>:</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w:t>
      </w:r>
      <w:r w:rsidR="004E0555">
        <w:t>Отремонтированный объект</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726C36">
        <w:rPr>
          <w:b/>
        </w:rPr>
        <w:t>:</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FD2F80">
        <w:rPr>
          <w:rFonts w:eastAsia="Calibri"/>
          <w:lang w:eastAsia="en-US"/>
        </w:rPr>
        <w:t xml:space="preserve"> в 1-ом</w:t>
      </w:r>
      <w:r w:rsidR="007F7921">
        <w:rPr>
          <w:rFonts w:eastAsia="Calibri"/>
          <w:lang w:eastAsia="en-US"/>
        </w:rPr>
        <w:t xml:space="preserve"> экземпляр</w:t>
      </w:r>
      <w:r w:rsidR="00FD2F80">
        <w:rPr>
          <w:rFonts w:eastAsia="Calibri"/>
          <w:lang w:eastAsia="en-US"/>
        </w:rPr>
        <w:t>е</w:t>
      </w:r>
      <w:r w:rsidRPr="00E1320E">
        <w:rPr>
          <w:rFonts w:eastAsia="Calibri"/>
          <w:lang w:eastAsia="en-US"/>
        </w:rPr>
        <w:t>:</w:t>
      </w:r>
    </w:p>
    <w:p w:rsidR="00E1320E" w:rsidRPr="007F7921" w:rsidRDefault="001239B3" w:rsidP="00BF68A5">
      <w:pPr>
        <w:numPr>
          <w:ilvl w:val="0"/>
          <w:numId w:val="6"/>
        </w:numPr>
        <w:shd w:val="clear" w:color="auto" w:fill="FFFFFF"/>
        <w:spacing w:after="20"/>
        <w:ind w:left="0" w:firstLine="426"/>
        <w:contextualSpacing/>
        <w:jc w:val="both"/>
        <w:outlineLvl w:val="1"/>
        <w:rPr>
          <w:rFonts w:eastAsia="Calibri"/>
          <w:b/>
          <w:lang w:eastAsia="en-US"/>
        </w:rPr>
      </w:pPr>
      <w:hyperlink r:id="rId6"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C77129" w:rsidRPr="00FD3642"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Исполнительная съемка подземных инженерных сетей, согласно СП 126.13330.2017 п.10;</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A05097">
        <w:rPr>
          <w:rFonts w:eastAsia="Calibri"/>
          <w:lang w:eastAsia="en-US"/>
        </w:rPr>
        <w:t>Счетов-фактур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Default="00C91353" w:rsidP="00BF68A5">
      <w:pPr>
        <w:spacing w:after="20"/>
        <w:ind w:firstLine="567"/>
        <w:jc w:val="both"/>
        <w:rPr>
          <w:b/>
        </w:rPr>
      </w:pPr>
    </w:p>
    <w:p w:rsidR="00C91353" w:rsidRPr="00E1320E" w:rsidRDefault="00C91353" w:rsidP="00BF68A5">
      <w:pPr>
        <w:spacing w:after="20"/>
        <w:ind w:firstLine="567"/>
        <w:jc w:val="both"/>
        <w:rPr>
          <w:b/>
        </w:rPr>
      </w:pPr>
    </w:p>
    <w:p w:rsidR="00C91353" w:rsidRDefault="00C91353" w:rsidP="00C91353">
      <w:pPr>
        <w:tabs>
          <w:tab w:val="left" w:pos="851"/>
          <w:tab w:val="left" w:pos="993"/>
        </w:tabs>
        <w:spacing w:after="20"/>
        <w:ind w:firstLine="426"/>
        <w:jc w:val="both"/>
      </w:pPr>
      <w:r>
        <w:t>Разработал:</w:t>
      </w:r>
    </w:p>
    <w:p w:rsidR="00C91353" w:rsidRDefault="00C91353" w:rsidP="00C91353">
      <w:pPr>
        <w:tabs>
          <w:tab w:val="left" w:pos="851"/>
          <w:tab w:val="left" w:pos="993"/>
        </w:tabs>
        <w:spacing w:after="20"/>
        <w:ind w:firstLine="426"/>
        <w:jc w:val="both"/>
      </w:pPr>
    </w:p>
    <w:p w:rsidR="000235E6" w:rsidRDefault="000235E6" w:rsidP="00C91353">
      <w:pPr>
        <w:tabs>
          <w:tab w:val="left" w:pos="851"/>
          <w:tab w:val="left" w:pos="993"/>
        </w:tabs>
        <w:spacing w:after="20"/>
        <w:ind w:firstLine="426"/>
        <w:jc w:val="both"/>
      </w:pPr>
    </w:p>
    <w:p w:rsidR="00C91353" w:rsidRPr="00E1320E" w:rsidRDefault="00C91353" w:rsidP="00C91353">
      <w:pPr>
        <w:tabs>
          <w:tab w:val="left" w:pos="851"/>
          <w:tab w:val="left" w:pos="993"/>
        </w:tabs>
        <w:spacing w:after="20"/>
        <w:ind w:firstLine="426"/>
        <w:jc w:val="both"/>
        <w:rPr>
          <w:b/>
        </w:rPr>
      </w:pPr>
      <w:r w:rsidRPr="00681138">
        <w:t>Инженер ПТО</w:t>
      </w:r>
      <w:r>
        <w:tab/>
      </w:r>
      <w:r>
        <w:tab/>
      </w:r>
      <w:r>
        <w:tab/>
      </w:r>
      <w:r>
        <w:tab/>
      </w:r>
      <w:r>
        <w:tab/>
        <w:t xml:space="preserve">            </w:t>
      </w:r>
      <w:r w:rsidRPr="00681138">
        <w:t>_______________ Д.О. Новоселов</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26C36" w:rsidRDefault="00726C36" w:rsidP="00726C36">
      <w:pPr>
        <w:tabs>
          <w:tab w:val="left" w:pos="851"/>
          <w:tab w:val="left" w:pos="993"/>
        </w:tabs>
        <w:spacing w:after="20"/>
        <w:ind w:firstLine="426"/>
        <w:jc w:val="both"/>
      </w:pPr>
      <w:r w:rsidRPr="00681138">
        <w:t xml:space="preserve">Согласовано: </w:t>
      </w:r>
    </w:p>
    <w:p w:rsidR="00726C36" w:rsidRDefault="00726C36" w:rsidP="00726C36">
      <w:pPr>
        <w:tabs>
          <w:tab w:val="left" w:pos="851"/>
          <w:tab w:val="left" w:pos="993"/>
        </w:tabs>
        <w:spacing w:after="20"/>
        <w:ind w:firstLine="426"/>
        <w:jc w:val="both"/>
      </w:pPr>
    </w:p>
    <w:p w:rsidR="00726C36" w:rsidRPr="00E1320E" w:rsidRDefault="00726C36" w:rsidP="00726C36">
      <w:pPr>
        <w:tabs>
          <w:tab w:val="left" w:pos="851"/>
          <w:tab w:val="left" w:pos="993"/>
        </w:tabs>
        <w:spacing w:after="20"/>
        <w:ind w:firstLine="426"/>
        <w:jc w:val="both"/>
        <w:rPr>
          <w:b/>
        </w:rPr>
      </w:pPr>
      <w:r>
        <w:t>Г</w:t>
      </w:r>
      <w:r w:rsidRPr="00681138">
        <w:t>лавн</w:t>
      </w:r>
      <w:r>
        <w:t>ый</w:t>
      </w:r>
      <w:r w:rsidRPr="00681138">
        <w:t xml:space="preserve"> инженер</w:t>
      </w:r>
      <w:r>
        <w:tab/>
      </w:r>
      <w:r w:rsidRPr="00681138">
        <w:tab/>
      </w:r>
      <w:r w:rsidRPr="00681138">
        <w:tab/>
      </w:r>
      <w:r w:rsidRPr="00681138">
        <w:tab/>
      </w:r>
      <w:r>
        <w:tab/>
      </w:r>
      <w:r w:rsidRPr="00681138">
        <w:t>_________________ А.П. Арефьев</w:t>
      </w:r>
      <w:r>
        <w:t xml:space="preserve"> </w:t>
      </w:r>
    </w:p>
    <w:p w:rsidR="00C91353" w:rsidRDefault="00C91353" w:rsidP="00C91353">
      <w:pPr>
        <w:tabs>
          <w:tab w:val="left" w:pos="851"/>
          <w:tab w:val="left" w:pos="993"/>
        </w:tabs>
        <w:spacing w:after="20"/>
        <w:ind w:firstLine="426"/>
        <w:jc w:val="both"/>
      </w:pPr>
    </w:p>
    <w:p w:rsidR="00C91353" w:rsidRDefault="00C91353" w:rsidP="00C91353">
      <w:pPr>
        <w:tabs>
          <w:tab w:val="left" w:pos="851"/>
          <w:tab w:val="left" w:pos="993"/>
        </w:tabs>
        <w:spacing w:after="20"/>
        <w:ind w:firstLine="426"/>
        <w:jc w:val="both"/>
      </w:pPr>
    </w:p>
    <w:p w:rsidR="00744EC8" w:rsidRPr="00E1320E" w:rsidRDefault="00744EC8" w:rsidP="00C91353">
      <w:pPr>
        <w:tabs>
          <w:tab w:val="left" w:pos="851"/>
          <w:tab w:val="left" w:pos="993"/>
        </w:tabs>
        <w:spacing w:after="20"/>
        <w:ind w:firstLine="426"/>
        <w:jc w:val="both"/>
        <w:rPr>
          <w:b/>
        </w:rPr>
      </w:pPr>
    </w:p>
    <w:sectPr w:rsidR="00744EC8" w:rsidRPr="00E1320E" w:rsidSect="00C91353">
      <w:pgSz w:w="11906" w:h="16838"/>
      <w:pgMar w:top="993" w:right="850" w:bottom="993"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15:restartNumberingAfterBreak="0">
    <w:nsid w:val="0E7958A5"/>
    <w:multiLevelType w:val="hybridMultilevel"/>
    <w:tmpl w:val="73BC5E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5" w15:restartNumberingAfterBreak="0">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7" w15:restartNumberingAfterBreak="0">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2"/>
  </w:num>
  <w:num w:numId="3">
    <w:abstractNumId w:val="4"/>
  </w:num>
  <w:num w:numId="4">
    <w:abstractNumId w:val="0"/>
  </w:num>
  <w:num w:numId="5">
    <w:abstractNumId w:val="10"/>
  </w:num>
  <w:num w:numId="6">
    <w:abstractNumId w:val="9"/>
  </w:num>
  <w:num w:numId="7">
    <w:abstractNumId w:val="11"/>
  </w:num>
  <w:num w:numId="8">
    <w:abstractNumId w:val="7"/>
  </w:num>
  <w:num w:numId="9">
    <w:abstractNumId w:val="6"/>
  </w:num>
  <w:num w:numId="10">
    <w:abstractNumId w:val="8"/>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983"/>
    <w:rsid w:val="000066CA"/>
    <w:rsid w:val="000235E6"/>
    <w:rsid w:val="00086266"/>
    <w:rsid w:val="0009102A"/>
    <w:rsid w:val="00091191"/>
    <w:rsid w:val="000F437F"/>
    <w:rsid w:val="001239B3"/>
    <w:rsid w:val="0015692A"/>
    <w:rsid w:val="00156AFB"/>
    <w:rsid w:val="00165A3F"/>
    <w:rsid w:val="0016641B"/>
    <w:rsid w:val="00191296"/>
    <w:rsid w:val="001E5D0A"/>
    <w:rsid w:val="001E7A23"/>
    <w:rsid w:val="001F52CD"/>
    <w:rsid w:val="00226DF1"/>
    <w:rsid w:val="002322E3"/>
    <w:rsid w:val="00262C4E"/>
    <w:rsid w:val="00265933"/>
    <w:rsid w:val="00271306"/>
    <w:rsid w:val="00275785"/>
    <w:rsid w:val="002C4726"/>
    <w:rsid w:val="002D5056"/>
    <w:rsid w:val="0030053E"/>
    <w:rsid w:val="00306DB6"/>
    <w:rsid w:val="00312A2E"/>
    <w:rsid w:val="00337B28"/>
    <w:rsid w:val="00386B24"/>
    <w:rsid w:val="0045743F"/>
    <w:rsid w:val="004611C9"/>
    <w:rsid w:val="004A5822"/>
    <w:rsid w:val="004B13E8"/>
    <w:rsid w:val="004C73A4"/>
    <w:rsid w:val="004C7CA0"/>
    <w:rsid w:val="004D27C4"/>
    <w:rsid w:val="004E0555"/>
    <w:rsid w:val="004E397C"/>
    <w:rsid w:val="00510E49"/>
    <w:rsid w:val="00537464"/>
    <w:rsid w:val="00561983"/>
    <w:rsid w:val="00596DF6"/>
    <w:rsid w:val="005A20D6"/>
    <w:rsid w:val="005F723C"/>
    <w:rsid w:val="00656AEA"/>
    <w:rsid w:val="006653E0"/>
    <w:rsid w:val="00671BFC"/>
    <w:rsid w:val="00681138"/>
    <w:rsid w:val="00685A48"/>
    <w:rsid w:val="00685F3D"/>
    <w:rsid w:val="006B33AD"/>
    <w:rsid w:val="00726C36"/>
    <w:rsid w:val="00732259"/>
    <w:rsid w:val="00744845"/>
    <w:rsid w:val="00744EC8"/>
    <w:rsid w:val="007F7921"/>
    <w:rsid w:val="0082066E"/>
    <w:rsid w:val="00836C16"/>
    <w:rsid w:val="00841C45"/>
    <w:rsid w:val="00864EA1"/>
    <w:rsid w:val="00887B34"/>
    <w:rsid w:val="00896C64"/>
    <w:rsid w:val="008F357A"/>
    <w:rsid w:val="0092763C"/>
    <w:rsid w:val="0096271A"/>
    <w:rsid w:val="00971213"/>
    <w:rsid w:val="009762FF"/>
    <w:rsid w:val="009C00CA"/>
    <w:rsid w:val="00A05097"/>
    <w:rsid w:val="00A50312"/>
    <w:rsid w:val="00A67525"/>
    <w:rsid w:val="00B10C36"/>
    <w:rsid w:val="00B622AA"/>
    <w:rsid w:val="00B625EF"/>
    <w:rsid w:val="00B73473"/>
    <w:rsid w:val="00B83C97"/>
    <w:rsid w:val="00BE15C9"/>
    <w:rsid w:val="00BF2B95"/>
    <w:rsid w:val="00BF68A5"/>
    <w:rsid w:val="00C01000"/>
    <w:rsid w:val="00C03813"/>
    <w:rsid w:val="00C524D3"/>
    <w:rsid w:val="00C671C1"/>
    <w:rsid w:val="00C77129"/>
    <w:rsid w:val="00C91353"/>
    <w:rsid w:val="00CA3979"/>
    <w:rsid w:val="00CC2F12"/>
    <w:rsid w:val="00CC6F9E"/>
    <w:rsid w:val="00CC7A60"/>
    <w:rsid w:val="00CF3AEA"/>
    <w:rsid w:val="00D34168"/>
    <w:rsid w:val="00D364C3"/>
    <w:rsid w:val="00D52895"/>
    <w:rsid w:val="00DB1AC5"/>
    <w:rsid w:val="00DD746F"/>
    <w:rsid w:val="00DE2027"/>
    <w:rsid w:val="00DF284E"/>
    <w:rsid w:val="00DF3671"/>
    <w:rsid w:val="00E05183"/>
    <w:rsid w:val="00E1320E"/>
    <w:rsid w:val="00E37E78"/>
    <w:rsid w:val="00E548D9"/>
    <w:rsid w:val="00E85146"/>
    <w:rsid w:val="00F339F1"/>
    <w:rsid w:val="00F369FA"/>
    <w:rsid w:val="00F45314"/>
    <w:rsid w:val="00F53556"/>
    <w:rsid w:val="00F554F4"/>
    <w:rsid w:val="00F7021B"/>
    <w:rsid w:val="00FA014B"/>
    <w:rsid w:val="00FD2F80"/>
    <w:rsid w:val="00FD3642"/>
    <w:rsid w:val="00FE690B"/>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13A6"/>
  <w15:chartTrackingRefBased/>
  <w15:docId w15:val="{B0259148-7C4C-4190-9979-9548C9AA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0"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66762/4cc1f50e0bb7c54f9fdc5b22671f06f4282662c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41FF-7650-4D86-8699-151620FA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1497</Words>
  <Characters>8536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2020-03-13T08:41:00Z</cp:lastPrinted>
  <dcterms:created xsi:type="dcterms:W3CDTF">2020-04-21T05:00:00Z</dcterms:created>
  <dcterms:modified xsi:type="dcterms:W3CDTF">2020-04-28T04:52:00Z</dcterms:modified>
</cp:coreProperties>
</file>